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DB53EE" w:rsidRPr="00551700" w:rsidTr="008032AD">
        <w:trPr>
          <w:cantSplit/>
          <w:trHeight w:hRule="exact" w:val="1474"/>
        </w:trPr>
        <w:tc>
          <w:tcPr>
            <w:tcW w:w="9639" w:type="dxa"/>
            <w:gridSpan w:val="2"/>
          </w:tcPr>
          <w:p w:rsidR="00DB53EE" w:rsidRPr="00551700" w:rsidRDefault="00DB53EE" w:rsidP="008032AD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53EE" w:rsidRPr="00551700" w:rsidRDefault="00DB53EE" w:rsidP="008032A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B53EE" w:rsidRPr="00551700" w:rsidRDefault="00DB53EE" w:rsidP="008032A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B53EE" w:rsidRPr="00551700" w:rsidRDefault="00DB53EE" w:rsidP="008032A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B53EE" w:rsidRPr="00551700" w:rsidRDefault="00DB53EE" w:rsidP="008032A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B53EE" w:rsidRPr="00551700" w:rsidRDefault="00DB53EE" w:rsidP="008032A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B53EE" w:rsidRPr="00551700" w:rsidRDefault="00DB53EE" w:rsidP="008032A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B53EE" w:rsidRPr="00551700" w:rsidRDefault="00DB53EE" w:rsidP="008032A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B53EE" w:rsidRPr="00551700" w:rsidRDefault="00DB53EE" w:rsidP="008032A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B53EE" w:rsidRPr="00551700" w:rsidRDefault="00DB53EE" w:rsidP="008032AD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DB53EE" w:rsidRPr="00551700" w:rsidRDefault="00DB53EE" w:rsidP="008032AD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DB53EE" w:rsidRPr="00551700" w:rsidRDefault="00DB53EE" w:rsidP="008032AD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DB53EE" w:rsidTr="008032AD">
        <w:trPr>
          <w:cantSplit/>
          <w:trHeight w:hRule="exact" w:val="1505"/>
        </w:trPr>
        <w:tc>
          <w:tcPr>
            <w:tcW w:w="9639" w:type="dxa"/>
            <w:gridSpan w:val="2"/>
          </w:tcPr>
          <w:p w:rsidR="00DB53EE" w:rsidRPr="009C1280" w:rsidRDefault="00DB53EE" w:rsidP="008032AD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DB53EE" w:rsidRPr="009C1280" w:rsidRDefault="00DB53EE" w:rsidP="008032AD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DB53EE" w:rsidRPr="000E3067" w:rsidRDefault="00DB53EE" w:rsidP="008032AD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DB53EE" w:rsidRPr="000E3067" w:rsidRDefault="00DB53EE" w:rsidP="008032AD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DB53EE" w:rsidRDefault="00DB53EE" w:rsidP="008032AD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DB53EE" w:rsidRPr="00551700" w:rsidTr="008032AD">
        <w:trPr>
          <w:cantSplit/>
          <w:trHeight w:hRule="exact" w:val="340"/>
        </w:trPr>
        <w:tc>
          <w:tcPr>
            <w:tcW w:w="4819" w:type="dxa"/>
            <w:vAlign w:val="bottom"/>
          </w:tcPr>
          <w:p w:rsidR="00DB53EE" w:rsidRPr="00551700" w:rsidRDefault="00DB53EE" w:rsidP="000D30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0D30F8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29.10.2021</w:t>
            </w:r>
          </w:p>
        </w:tc>
        <w:tc>
          <w:tcPr>
            <w:tcW w:w="4820" w:type="dxa"/>
            <w:vAlign w:val="bottom"/>
          </w:tcPr>
          <w:p w:rsidR="00DB53EE" w:rsidRPr="00551700" w:rsidRDefault="00DB53EE" w:rsidP="000D3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0D30F8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728</w:t>
            </w:r>
          </w:p>
        </w:tc>
      </w:tr>
      <w:tr w:rsidR="00DB53EE" w:rsidRPr="00551700" w:rsidTr="008032AD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DB53EE" w:rsidRPr="00551700" w:rsidRDefault="00DB53EE" w:rsidP="008032A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7E33AE" w:rsidRDefault="007E33AE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администрации муниципального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60564A" w:rsidRPr="0060564A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Щербиновский район от 16 марта 2020 года № 151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 xml:space="preserve">«О введении режима функционирования «Повышенная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готовность»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на территории муниципального образования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Щербиновский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район и мерах по предотвращению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распространения новой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коронавирусной инфекции (COVID-19)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и выполнения правил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поведения при угрозе </w:t>
      </w:r>
    </w:p>
    <w:p w:rsidR="00FE51BA" w:rsidRPr="0060564A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возникновения чрезвычайной ситуации»</w:t>
      </w:r>
    </w:p>
    <w:p w:rsidR="0060564A" w:rsidRPr="00FE51BA" w:rsidRDefault="0060564A" w:rsidP="006056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5FF2" w:rsidRPr="00BD5225" w:rsidRDefault="00D31905" w:rsidP="00BD52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225">
        <w:rPr>
          <w:rFonts w:ascii="Times New Roman" w:hAnsi="Times New Roman" w:cs="Times New Roman"/>
          <w:sz w:val="28"/>
          <w:szCs w:val="28"/>
        </w:rPr>
        <w:t>В соответствии с</w:t>
      </w:r>
      <w:r w:rsidR="000075A3" w:rsidRPr="00BD5225">
        <w:rPr>
          <w:rFonts w:ascii="Times New Roman" w:hAnsi="Times New Roman" w:cs="Times New Roman"/>
          <w:sz w:val="28"/>
          <w:szCs w:val="28"/>
        </w:rPr>
        <w:t xml:space="preserve"> </w:t>
      </w:r>
      <w:r w:rsidRPr="00BD5225">
        <w:rPr>
          <w:rFonts w:ascii="Times New Roman" w:hAnsi="Times New Roman" w:cs="Times New Roman"/>
          <w:sz w:val="28"/>
          <w:szCs w:val="28"/>
        </w:rPr>
        <w:t xml:space="preserve">федеральными </w:t>
      </w:r>
      <w:r w:rsidR="000075A3" w:rsidRPr="00BD5225">
        <w:rPr>
          <w:rFonts w:ascii="Times New Roman" w:hAnsi="Times New Roman" w:cs="Times New Roman"/>
          <w:sz w:val="28"/>
          <w:szCs w:val="28"/>
        </w:rPr>
        <w:t>законами</w:t>
      </w:r>
      <w:r w:rsidR="006D1C45" w:rsidRPr="00BD5225">
        <w:rPr>
          <w:rFonts w:ascii="Times New Roman" w:hAnsi="Times New Roman" w:cs="Times New Roman"/>
          <w:sz w:val="28"/>
          <w:szCs w:val="28"/>
        </w:rPr>
        <w:t>:</w:t>
      </w:r>
      <w:r w:rsidRPr="00BD5225">
        <w:rPr>
          <w:rFonts w:ascii="Times New Roman" w:hAnsi="Times New Roman" w:cs="Times New Roman"/>
          <w:sz w:val="28"/>
          <w:szCs w:val="28"/>
        </w:rPr>
        <w:t xml:space="preserve"> от </w:t>
      </w:r>
      <w:r w:rsidR="00DB53EE">
        <w:rPr>
          <w:rFonts w:ascii="Times New Roman" w:hAnsi="Times New Roman" w:cs="Times New Roman"/>
          <w:sz w:val="28"/>
          <w:szCs w:val="28"/>
        </w:rPr>
        <w:t xml:space="preserve">21 декабря 1994 </w:t>
      </w:r>
      <w:r w:rsidR="000075A3" w:rsidRPr="00BD5225">
        <w:rPr>
          <w:rFonts w:ascii="Times New Roman" w:hAnsi="Times New Roman" w:cs="Times New Roman"/>
          <w:sz w:val="28"/>
          <w:szCs w:val="28"/>
        </w:rPr>
        <w:t xml:space="preserve">года </w:t>
      </w:r>
      <w:r w:rsidR="00DB53EE">
        <w:rPr>
          <w:rFonts w:ascii="Times New Roman" w:hAnsi="Times New Roman" w:cs="Times New Roman"/>
          <w:sz w:val="28"/>
          <w:szCs w:val="28"/>
        </w:rPr>
        <w:t xml:space="preserve">         </w:t>
      </w:r>
      <w:r w:rsidR="000075A3" w:rsidRPr="00BD5225">
        <w:rPr>
          <w:rFonts w:ascii="Times New Roman" w:hAnsi="Times New Roman" w:cs="Times New Roman"/>
          <w:sz w:val="28"/>
          <w:szCs w:val="28"/>
        </w:rPr>
        <w:t>№ 68-ФЗ «О защите населения и территорий от чрезвычайных ситуаций пр</w:t>
      </w:r>
      <w:r w:rsidR="000075A3" w:rsidRPr="00BD5225">
        <w:rPr>
          <w:rFonts w:ascii="Times New Roman" w:hAnsi="Times New Roman" w:cs="Times New Roman"/>
          <w:sz w:val="28"/>
          <w:szCs w:val="28"/>
        </w:rPr>
        <w:t>и</w:t>
      </w:r>
      <w:r w:rsidR="000075A3" w:rsidRPr="00BD5225">
        <w:rPr>
          <w:rFonts w:ascii="Times New Roman" w:hAnsi="Times New Roman" w:cs="Times New Roman"/>
          <w:sz w:val="28"/>
          <w:szCs w:val="28"/>
        </w:rPr>
        <w:t>родного и техногенного характера», от 30 марта 1999 года № 52-ФЗ «О сан</w:t>
      </w:r>
      <w:r w:rsidR="000075A3" w:rsidRPr="00BD5225">
        <w:rPr>
          <w:rFonts w:ascii="Times New Roman" w:hAnsi="Times New Roman" w:cs="Times New Roman"/>
          <w:sz w:val="28"/>
          <w:szCs w:val="28"/>
        </w:rPr>
        <w:t>и</w:t>
      </w:r>
      <w:r w:rsidR="000075A3" w:rsidRPr="00BD5225">
        <w:rPr>
          <w:rFonts w:ascii="Times New Roman" w:hAnsi="Times New Roman" w:cs="Times New Roman"/>
          <w:sz w:val="28"/>
          <w:szCs w:val="28"/>
        </w:rPr>
        <w:t>тарно-эпидемиологическом благополучии населения», Указ</w:t>
      </w:r>
      <w:r w:rsidR="008E52E0">
        <w:rPr>
          <w:rFonts w:ascii="Times New Roman" w:hAnsi="Times New Roman" w:cs="Times New Roman"/>
          <w:sz w:val="28"/>
          <w:szCs w:val="28"/>
        </w:rPr>
        <w:t>ами</w:t>
      </w:r>
      <w:r w:rsidR="000075A3" w:rsidRPr="00BD5225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мая 2020 года № 316 «Об определении порядка продления действия мер по обеспечению санитарно-эпидемиологического бл</w:t>
      </w:r>
      <w:r w:rsidR="000075A3" w:rsidRPr="00BD5225">
        <w:rPr>
          <w:rFonts w:ascii="Times New Roman" w:hAnsi="Times New Roman" w:cs="Times New Roman"/>
          <w:sz w:val="28"/>
          <w:szCs w:val="28"/>
        </w:rPr>
        <w:t>а</w:t>
      </w:r>
      <w:r w:rsidR="000075A3" w:rsidRPr="00BD5225">
        <w:rPr>
          <w:rFonts w:ascii="Times New Roman" w:hAnsi="Times New Roman" w:cs="Times New Roman"/>
          <w:sz w:val="28"/>
          <w:szCs w:val="28"/>
        </w:rPr>
        <w:t>гополучия населения в субъектах Российской Федерации в связи с распростр</w:t>
      </w:r>
      <w:r w:rsidR="000075A3" w:rsidRPr="00BD5225">
        <w:rPr>
          <w:rFonts w:ascii="Times New Roman" w:hAnsi="Times New Roman" w:cs="Times New Roman"/>
          <w:sz w:val="28"/>
          <w:szCs w:val="28"/>
        </w:rPr>
        <w:t>а</w:t>
      </w:r>
      <w:r w:rsidR="000075A3" w:rsidRPr="00BD5225">
        <w:rPr>
          <w:rFonts w:ascii="Times New Roman" w:hAnsi="Times New Roman" w:cs="Times New Roman"/>
          <w:sz w:val="28"/>
          <w:szCs w:val="28"/>
        </w:rPr>
        <w:t xml:space="preserve">нением новой коронавирусной инфекции (COVID-19)», </w:t>
      </w:r>
      <w:r w:rsidR="008E52E0">
        <w:rPr>
          <w:rFonts w:ascii="Times New Roman" w:hAnsi="Times New Roman" w:cs="Times New Roman"/>
          <w:sz w:val="28"/>
          <w:szCs w:val="28"/>
        </w:rPr>
        <w:t xml:space="preserve">от 20 октября 2021 года № 595 «Об установлении на территории Российской Федерации нерабочих дней в октябре – ноябре 2021 года», 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</w:t>
      </w:r>
      <w:r w:rsidR="008E52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Главного государственн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санитарного врача Российской Фе</w:t>
      </w:r>
      <w:r w:rsidR="00F94312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дерации </w:t>
      </w:r>
      <w:r w:rsidR="007E3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8E52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 мая</w:t>
      </w:r>
      <w:r w:rsidR="007E3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2020 г. № </w:t>
      </w:r>
      <w:r w:rsidR="00F94312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 «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ждении санитарно- эпидемиоло</w:t>
      </w:r>
      <w:r w:rsidR="00F94312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гических правил СП 3.1.3597-20 «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Профилактика новой коронавирусной инфекции </w:t>
      </w:r>
      <w:r w:rsidR="003E2654" w:rsidRPr="00BD5225">
        <w:rPr>
          <w:rFonts w:ascii="Times New Roman" w:hAnsi="Times New Roman" w:cs="Times New Roman"/>
          <w:sz w:val="28"/>
          <w:szCs w:val="28"/>
        </w:rPr>
        <w:t>(COVID-19)»</w:t>
      </w:r>
      <w:r w:rsidR="00F67251" w:rsidRPr="00BD5225">
        <w:rPr>
          <w:rFonts w:ascii="Times New Roman" w:hAnsi="Times New Roman" w:cs="Times New Roman"/>
          <w:sz w:val="28"/>
          <w:szCs w:val="28"/>
        </w:rPr>
        <w:t>,</w:t>
      </w:r>
      <w:r w:rsidR="003E2654" w:rsidRPr="00BD5225">
        <w:rPr>
          <w:rFonts w:ascii="Times New Roman" w:hAnsi="Times New Roman" w:cs="Times New Roman"/>
          <w:sz w:val="28"/>
          <w:szCs w:val="28"/>
        </w:rPr>
        <w:t xml:space="preserve"> 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методическими рекомендаци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 МР 3.1.0178-20, утвержденными Главным государственным санитарным врачом Российской Федерации 8 мая 2020 г., предложением главного госуда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ственного санитарного врача по Краснодарскому краю от </w:t>
      </w:r>
      <w:r w:rsidR="008E52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 октября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93F85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85FF2" w:rsidRPr="00BD522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021 г.</w:t>
      </w:r>
      <w:r w:rsidR="008E52E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185FF2" w:rsidRPr="00BD522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23-00-0</w:t>
      </w:r>
      <w:r w:rsidR="007E33A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</w:t>
      </w:r>
      <w:r w:rsidR="00185FF2" w:rsidRPr="00BD522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/5-</w:t>
      </w:r>
      <w:r w:rsidR="008E52E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16988</w:t>
      </w:r>
      <w:r w:rsidR="00185FF2" w:rsidRPr="00BD522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-2021 года,</w:t>
      </w:r>
      <w:r w:rsidR="00185FF2" w:rsidRPr="00BD5225">
        <w:rPr>
          <w:rFonts w:ascii="Times New Roman" w:hAnsi="Times New Roman" w:cs="Times New Roman"/>
          <w:sz w:val="28"/>
          <w:szCs w:val="28"/>
        </w:rPr>
        <w:t xml:space="preserve"> постановлением главы администрации (губерн</w:t>
      </w:r>
      <w:r w:rsidR="00185FF2" w:rsidRPr="00BD5225">
        <w:rPr>
          <w:rFonts w:ascii="Times New Roman" w:hAnsi="Times New Roman" w:cs="Times New Roman"/>
          <w:sz w:val="28"/>
          <w:szCs w:val="28"/>
        </w:rPr>
        <w:t>а</w:t>
      </w:r>
      <w:r w:rsidR="00185FF2" w:rsidRPr="00BD5225">
        <w:rPr>
          <w:rFonts w:ascii="Times New Roman" w:hAnsi="Times New Roman" w:cs="Times New Roman"/>
          <w:sz w:val="28"/>
          <w:szCs w:val="28"/>
        </w:rPr>
        <w:t xml:space="preserve">тора) Краснодарского края от </w:t>
      </w:r>
      <w:r w:rsidR="008E52E0">
        <w:rPr>
          <w:rFonts w:ascii="Times New Roman" w:hAnsi="Times New Roman" w:cs="Times New Roman"/>
          <w:sz w:val="28"/>
          <w:szCs w:val="28"/>
        </w:rPr>
        <w:t>21 октября</w:t>
      </w:r>
      <w:r w:rsidR="00185FF2" w:rsidRPr="00BD5225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8E52E0">
        <w:rPr>
          <w:rFonts w:ascii="Times New Roman" w:hAnsi="Times New Roman" w:cs="Times New Roman"/>
          <w:sz w:val="28"/>
          <w:szCs w:val="28"/>
        </w:rPr>
        <w:t>741</w:t>
      </w:r>
      <w:r w:rsidR="00185FF2" w:rsidRPr="00BD5225">
        <w:rPr>
          <w:rFonts w:ascii="Times New Roman" w:hAnsi="Times New Roman" w:cs="Times New Roman"/>
          <w:sz w:val="28"/>
          <w:szCs w:val="28"/>
        </w:rPr>
        <w:t xml:space="preserve"> «О внесении измен</w:t>
      </w:r>
      <w:r w:rsidR="00185FF2" w:rsidRPr="00BD5225">
        <w:rPr>
          <w:rFonts w:ascii="Times New Roman" w:hAnsi="Times New Roman" w:cs="Times New Roman"/>
          <w:sz w:val="28"/>
          <w:szCs w:val="28"/>
        </w:rPr>
        <w:t>е</w:t>
      </w:r>
      <w:r w:rsidR="00185FF2" w:rsidRPr="00BD5225">
        <w:rPr>
          <w:rFonts w:ascii="Times New Roman" w:hAnsi="Times New Roman" w:cs="Times New Roman"/>
          <w:sz w:val="28"/>
          <w:szCs w:val="28"/>
        </w:rPr>
        <w:t xml:space="preserve">ний в постановление главы администрации (губернатора) Краснодарского края от 13 марта 2020 года </w:t>
      </w:r>
      <w:r w:rsidR="00593F85" w:rsidRPr="00BD5225">
        <w:rPr>
          <w:rFonts w:ascii="Times New Roman" w:hAnsi="Times New Roman" w:cs="Times New Roman"/>
          <w:sz w:val="28"/>
          <w:szCs w:val="28"/>
        </w:rPr>
        <w:t xml:space="preserve">  </w:t>
      </w:r>
      <w:r w:rsidR="00185FF2" w:rsidRPr="00BD5225">
        <w:rPr>
          <w:rFonts w:ascii="Times New Roman" w:hAnsi="Times New Roman" w:cs="Times New Roman"/>
          <w:sz w:val="28"/>
          <w:szCs w:val="28"/>
        </w:rPr>
        <w:t>№ 129 «О введении режима повышенной готовности на территории Краснодарского края и мерах по предотвращению распространения новой коронавирусной инфекции (COVID-19)»</w:t>
      </w:r>
      <w:r w:rsidR="00372527">
        <w:rPr>
          <w:rFonts w:ascii="Times New Roman" w:hAnsi="Times New Roman" w:cs="Times New Roman"/>
          <w:sz w:val="28"/>
          <w:szCs w:val="28"/>
        </w:rPr>
        <w:t>,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5FF2" w:rsidRPr="00BD5225">
        <w:rPr>
          <w:rFonts w:ascii="Times New Roman" w:hAnsi="Times New Roman" w:cs="Times New Roman"/>
          <w:sz w:val="28"/>
          <w:szCs w:val="28"/>
        </w:rPr>
        <w:t xml:space="preserve">в целях предотвращения угрозы распространения на территории муниципального образования Щербиновский </w:t>
      </w:r>
      <w:r w:rsidR="00185FF2" w:rsidRPr="00BD5225">
        <w:rPr>
          <w:rFonts w:ascii="Times New Roman" w:hAnsi="Times New Roman" w:cs="Times New Roman"/>
          <w:sz w:val="28"/>
          <w:szCs w:val="28"/>
        </w:rPr>
        <w:lastRenderedPageBreak/>
        <w:t>район новой коронавирусной инфекции (COVID-19) п о с т а н о в л я ю:</w:t>
      </w:r>
    </w:p>
    <w:p w:rsidR="005A08DA" w:rsidRPr="00BD5225" w:rsidRDefault="000075A3" w:rsidP="00BD52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225"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5A08DA" w:rsidRPr="00BD5225">
        <w:rPr>
          <w:rFonts w:ascii="Times New Roman" w:hAnsi="Times New Roman" w:cs="Times New Roman"/>
          <w:sz w:val="28"/>
          <w:szCs w:val="28"/>
        </w:rPr>
        <w:t xml:space="preserve">в </w:t>
      </w:r>
      <w:r w:rsidRPr="00BD5225">
        <w:rPr>
          <w:rFonts w:ascii="Times New Roman" w:hAnsi="Times New Roman" w:cs="Times New Roman"/>
          <w:sz w:val="28"/>
          <w:szCs w:val="28"/>
        </w:rPr>
        <w:t>постановлени</w:t>
      </w:r>
      <w:r w:rsidR="005A08DA" w:rsidRPr="00BD5225">
        <w:rPr>
          <w:rFonts w:ascii="Times New Roman" w:hAnsi="Times New Roman" w:cs="Times New Roman"/>
          <w:sz w:val="28"/>
          <w:szCs w:val="28"/>
        </w:rPr>
        <w:t>е</w:t>
      </w:r>
      <w:r w:rsidRPr="00BD5225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 от 16 марта 2020 года № 151 «О введении режима фун</w:t>
      </w:r>
      <w:r w:rsidRPr="00BD5225">
        <w:rPr>
          <w:rFonts w:ascii="Times New Roman" w:hAnsi="Times New Roman" w:cs="Times New Roman"/>
          <w:sz w:val="28"/>
          <w:szCs w:val="28"/>
        </w:rPr>
        <w:t>к</w:t>
      </w:r>
      <w:r w:rsidRPr="00BD5225">
        <w:rPr>
          <w:rFonts w:ascii="Times New Roman" w:hAnsi="Times New Roman" w:cs="Times New Roman"/>
          <w:sz w:val="28"/>
          <w:szCs w:val="28"/>
        </w:rPr>
        <w:t>ционирования «Повышенная готовность» на территории муниципального обр</w:t>
      </w:r>
      <w:r w:rsidRPr="00BD5225">
        <w:rPr>
          <w:rFonts w:ascii="Times New Roman" w:hAnsi="Times New Roman" w:cs="Times New Roman"/>
          <w:sz w:val="28"/>
          <w:szCs w:val="28"/>
        </w:rPr>
        <w:t>а</w:t>
      </w:r>
      <w:r w:rsidRPr="00BD5225">
        <w:rPr>
          <w:rFonts w:ascii="Times New Roman" w:hAnsi="Times New Roman" w:cs="Times New Roman"/>
          <w:sz w:val="28"/>
          <w:szCs w:val="28"/>
        </w:rPr>
        <w:t>зования Щербиновский район и мерах по предотвращению распространения новой коронавирусной инфекции (COVID-19) и выполнения правил поведения при угрозе возникновения чрезвычайной ситуации»</w:t>
      </w:r>
      <w:r w:rsidR="005A08DA" w:rsidRPr="00BD5225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97167C">
        <w:rPr>
          <w:rFonts w:ascii="Times New Roman" w:hAnsi="Times New Roman" w:cs="Times New Roman"/>
          <w:sz w:val="28"/>
          <w:szCs w:val="28"/>
        </w:rPr>
        <w:t>е</w:t>
      </w:r>
      <w:r w:rsidR="005A08DA" w:rsidRPr="00BD5225">
        <w:rPr>
          <w:rFonts w:ascii="Times New Roman" w:hAnsi="Times New Roman" w:cs="Times New Roman"/>
          <w:sz w:val="28"/>
          <w:szCs w:val="28"/>
        </w:rPr>
        <w:t>е изменени</w:t>
      </w:r>
      <w:r w:rsidR="0097167C">
        <w:rPr>
          <w:rFonts w:ascii="Times New Roman" w:hAnsi="Times New Roman" w:cs="Times New Roman"/>
          <w:sz w:val="28"/>
          <w:szCs w:val="28"/>
        </w:rPr>
        <w:t>е, д</w:t>
      </w:r>
      <w:r w:rsidR="0097167C">
        <w:rPr>
          <w:rFonts w:ascii="Times New Roman" w:hAnsi="Times New Roman" w:cs="Times New Roman"/>
          <w:sz w:val="28"/>
          <w:szCs w:val="28"/>
        </w:rPr>
        <w:t>о</w:t>
      </w:r>
      <w:r w:rsidR="0097167C">
        <w:rPr>
          <w:rFonts w:ascii="Times New Roman" w:hAnsi="Times New Roman" w:cs="Times New Roman"/>
          <w:sz w:val="28"/>
          <w:szCs w:val="28"/>
        </w:rPr>
        <w:t>полнив пунктом 5.3 следующего содержания</w:t>
      </w:r>
      <w:r w:rsidR="005A08DA" w:rsidRPr="00BD5225">
        <w:rPr>
          <w:rFonts w:ascii="Times New Roman" w:hAnsi="Times New Roman" w:cs="Times New Roman"/>
          <w:sz w:val="28"/>
          <w:szCs w:val="28"/>
        </w:rPr>
        <w:t>:</w:t>
      </w:r>
    </w:p>
    <w:p w:rsidR="0097167C" w:rsidRDefault="0097167C" w:rsidP="00446E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«5.3. Установить, что:</w:t>
      </w:r>
    </w:p>
    <w:p w:rsidR="0097167C" w:rsidRPr="0097167C" w:rsidRDefault="0097167C" w:rsidP="002B2C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67C">
        <w:rPr>
          <w:rFonts w:ascii="Times New Roman" w:hAnsi="Times New Roman" w:cs="Times New Roman"/>
          <w:sz w:val="28"/>
          <w:szCs w:val="28"/>
        </w:rPr>
        <w:t xml:space="preserve">1) с 25 октября 2021 г. до 1 декабря 2021 г. на территории </w:t>
      </w:r>
      <w:r w:rsidR="002B2C3C" w:rsidRPr="00BD5225">
        <w:rPr>
          <w:rFonts w:ascii="Times New Roman" w:hAnsi="Times New Roman" w:cs="Times New Roman"/>
          <w:sz w:val="28"/>
          <w:szCs w:val="28"/>
        </w:rPr>
        <w:t>муниципальн</w:t>
      </w:r>
      <w:r w:rsidR="002B2C3C" w:rsidRPr="00BD5225">
        <w:rPr>
          <w:rFonts w:ascii="Times New Roman" w:hAnsi="Times New Roman" w:cs="Times New Roman"/>
          <w:sz w:val="28"/>
          <w:szCs w:val="28"/>
        </w:rPr>
        <w:t>о</w:t>
      </w:r>
      <w:r w:rsidR="002B2C3C" w:rsidRPr="00BD5225">
        <w:rPr>
          <w:rFonts w:ascii="Times New Roman" w:hAnsi="Times New Roman" w:cs="Times New Roman"/>
          <w:sz w:val="28"/>
          <w:szCs w:val="28"/>
        </w:rPr>
        <w:t>го образования Щербиновский район</w:t>
      </w:r>
      <w:r w:rsidRPr="0097167C">
        <w:rPr>
          <w:rFonts w:ascii="Times New Roman" w:hAnsi="Times New Roman" w:cs="Times New Roman"/>
          <w:sz w:val="28"/>
          <w:szCs w:val="28"/>
        </w:rPr>
        <w:t>:</w:t>
      </w:r>
    </w:p>
    <w:p w:rsidR="0097167C" w:rsidRPr="0097167C" w:rsidRDefault="0097167C" w:rsidP="00446E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67C">
        <w:rPr>
          <w:rFonts w:ascii="Times New Roman" w:hAnsi="Times New Roman" w:cs="Times New Roman"/>
          <w:sz w:val="28"/>
          <w:szCs w:val="28"/>
        </w:rPr>
        <w:t>посещение гражданами (за исключением лиц, не достигших 18 лет) ма</w:t>
      </w:r>
      <w:r w:rsidRPr="0097167C">
        <w:rPr>
          <w:rFonts w:ascii="Times New Roman" w:hAnsi="Times New Roman" w:cs="Times New Roman"/>
          <w:sz w:val="28"/>
          <w:szCs w:val="28"/>
        </w:rPr>
        <w:t>с</w:t>
      </w:r>
      <w:r w:rsidRPr="0097167C">
        <w:rPr>
          <w:rFonts w:ascii="Times New Roman" w:hAnsi="Times New Roman" w:cs="Times New Roman"/>
          <w:sz w:val="28"/>
          <w:szCs w:val="28"/>
        </w:rPr>
        <w:t>совых спортивных, физкультурных, развлекательных, зрелищных, культурных мероприятий, проведение которых не приостановлено настоящим постановл</w:t>
      </w:r>
      <w:r w:rsidRPr="0097167C">
        <w:rPr>
          <w:rFonts w:ascii="Times New Roman" w:hAnsi="Times New Roman" w:cs="Times New Roman"/>
          <w:sz w:val="28"/>
          <w:szCs w:val="28"/>
        </w:rPr>
        <w:t>е</w:t>
      </w:r>
      <w:r w:rsidRPr="0097167C">
        <w:rPr>
          <w:rFonts w:ascii="Times New Roman" w:hAnsi="Times New Roman" w:cs="Times New Roman"/>
          <w:sz w:val="28"/>
          <w:szCs w:val="28"/>
        </w:rPr>
        <w:t>нием, допускается при условии соблюдения ранее установленных ограничений (запретов) и требований, установленных настоящим постановлением, а также при условии наличия у посетителей QR-кода сертификата вакцинации (серт</w:t>
      </w:r>
      <w:r w:rsidRPr="0097167C">
        <w:rPr>
          <w:rFonts w:ascii="Times New Roman" w:hAnsi="Times New Roman" w:cs="Times New Roman"/>
          <w:sz w:val="28"/>
          <w:szCs w:val="28"/>
        </w:rPr>
        <w:t>и</w:t>
      </w:r>
      <w:r w:rsidRPr="0097167C">
        <w:rPr>
          <w:rFonts w:ascii="Times New Roman" w:hAnsi="Times New Roman" w:cs="Times New Roman"/>
          <w:sz w:val="28"/>
          <w:szCs w:val="28"/>
        </w:rPr>
        <w:t>фиката вакцинации) или медицинского документа, которыми подтверждается получение гражданами второго компонента вакцины или однокомпонентной вакцины от новой коронавирусной инфекции, либо QR-кода сертификата о п</w:t>
      </w:r>
      <w:r w:rsidRPr="0097167C">
        <w:rPr>
          <w:rFonts w:ascii="Times New Roman" w:hAnsi="Times New Roman" w:cs="Times New Roman"/>
          <w:sz w:val="28"/>
          <w:szCs w:val="28"/>
        </w:rPr>
        <w:t>е</w:t>
      </w:r>
      <w:r w:rsidRPr="0097167C">
        <w:rPr>
          <w:rFonts w:ascii="Times New Roman" w:hAnsi="Times New Roman" w:cs="Times New Roman"/>
          <w:sz w:val="28"/>
          <w:szCs w:val="28"/>
        </w:rPr>
        <w:t>ренесенном заболевании COVID-19 (сертификата о перенесенном заболевании) или медицинского документа, подтверждающих, что гражданин перенес новую коронавирусную инфекцию и с даты его выздоровления прошло не более 6 к</w:t>
      </w:r>
      <w:r w:rsidRPr="0097167C">
        <w:rPr>
          <w:rFonts w:ascii="Times New Roman" w:hAnsi="Times New Roman" w:cs="Times New Roman"/>
          <w:sz w:val="28"/>
          <w:szCs w:val="28"/>
        </w:rPr>
        <w:t>а</w:t>
      </w:r>
      <w:r w:rsidRPr="0097167C">
        <w:rPr>
          <w:rFonts w:ascii="Times New Roman" w:hAnsi="Times New Roman" w:cs="Times New Roman"/>
          <w:sz w:val="28"/>
          <w:szCs w:val="28"/>
        </w:rPr>
        <w:t>лендарных месяцев;</w:t>
      </w:r>
    </w:p>
    <w:p w:rsidR="0097167C" w:rsidRPr="0097167C" w:rsidRDefault="0097167C" w:rsidP="00446E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67C">
        <w:rPr>
          <w:rFonts w:ascii="Times New Roman" w:hAnsi="Times New Roman" w:cs="Times New Roman"/>
          <w:sz w:val="28"/>
          <w:szCs w:val="28"/>
        </w:rPr>
        <w:t>проведение детских массовых спортивных, культурных мероприятий временно приостанавливается;</w:t>
      </w:r>
    </w:p>
    <w:p w:rsidR="0097167C" w:rsidRDefault="0097167C" w:rsidP="00446E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67C">
        <w:rPr>
          <w:rFonts w:ascii="Times New Roman" w:hAnsi="Times New Roman" w:cs="Times New Roman"/>
          <w:sz w:val="28"/>
          <w:szCs w:val="28"/>
        </w:rPr>
        <w:t xml:space="preserve">2) с 30 октября 2021 г. по 7 ноября 2021 г. на территории </w:t>
      </w:r>
      <w:r w:rsidR="002B2C3C" w:rsidRPr="00BD5225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="002B2C3C">
        <w:rPr>
          <w:rFonts w:ascii="Times New Roman" w:hAnsi="Times New Roman" w:cs="Times New Roman"/>
          <w:sz w:val="28"/>
          <w:szCs w:val="28"/>
        </w:rPr>
        <w:t xml:space="preserve"> </w:t>
      </w:r>
      <w:r w:rsidRPr="0097167C">
        <w:rPr>
          <w:rFonts w:ascii="Times New Roman" w:hAnsi="Times New Roman" w:cs="Times New Roman"/>
          <w:sz w:val="28"/>
          <w:szCs w:val="28"/>
        </w:rPr>
        <w:t>проведение массовых спортивных, физкул</w:t>
      </w:r>
      <w:r w:rsidRPr="0097167C">
        <w:rPr>
          <w:rFonts w:ascii="Times New Roman" w:hAnsi="Times New Roman" w:cs="Times New Roman"/>
          <w:sz w:val="28"/>
          <w:szCs w:val="28"/>
        </w:rPr>
        <w:t>ь</w:t>
      </w:r>
      <w:r w:rsidRPr="0097167C">
        <w:rPr>
          <w:rFonts w:ascii="Times New Roman" w:hAnsi="Times New Roman" w:cs="Times New Roman"/>
          <w:sz w:val="28"/>
          <w:szCs w:val="28"/>
        </w:rPr>
        <w:t>турных, развлекательных, зрелищных, культурных мероприятий временно пр</w:t>
      </w:r>
      <w:r w:rsidRPr="0097167C">
        <w:rPr>
          <w:rFonts w:ascii="Times New Roman" w:hAnsi="Times New Roman" w:cs="Times New Roman"/>
          <w:sz w:val="28"/>
          <w:szCs w:val="28"/>
        </w:rPr>
        <w:t>и</w:t>
      </w:r>
      <w:r w:rsidRPr="0097167C">
        <w:rPr>
          <w:rFonts w:ascii="Times New Roman" w:hAnsi="Times New Roman" w:cs="Times New Roman"/>
          <w:sz w:val="28"/>
          <w:szCs w:val="28"/>
        </w:rPr>
        <w:t>останавливается, за исключением мероприятий при условии предварительного согласования их проведения Главным государственным санитарным врачом Российской Федерации (его заместителями) и выполнения соответствующих рекомендаций Федеральной службы по надзору в сфере защиты прав потреб</w:t>
      </w:r>
      <w:r w:rsidRPr="0097167C">
        <w:rPr>
          <w:rFonts w:ascii="Times New Roman" w:hAnsi="Times New Roman" w:cs="Times New Roman"/>
          <w:sz w:val="28"/>
          <w:szCs w:val="28"/>
        </w:rPr>
        <w:t>и</w:t>
      </w:r>
      <w:r w:rsidRPr="0097167C">
        <w:rPr>
          <w:rFonts w:ascii="Times New Roman" w:hAnsi="Times New Roman" w:cs="Times New Roman"/>
          <w:sz w:val="28"/>
          <w:szCs w:val="28"/>
        </w:rPr>
        <w:t>телей и благополучия челове</w:t>
      </w:r>
      <w:r>
        <w:rPr>
          <w:rFonts w:ascii="Times New Roman" w:hAnsi="Times New Roman" w:cs="Times New Roman"/>
          <w:sz w:val="28"/>
          <w:szCs w:val="28"/>
        </w:rPr>
        <w:t>ка.»</w:t>
      </w:r>
    </w:p>
    <w:p w:rsidR="00236370" w:rsidRPr="00BD5225" w:rsidRDefault="00236370" w:rsidP="00446E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225"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Pr="00BD5225">
        <w:rPr>
          <w:rFonts w:ascii="Times New Roman" w:hAnsi="Times New Roman" w:cs="Times New Roman"/>
          <w:sz w:val="28"/>
          <w:szCs w:val="28"/>
        </w:rPr>
        <w:t>д</w:t>
      </w:r>
      <w:r w:rsidRPr="00BD5225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236370" w:rsidRPr="00BD5225" w:rsidRDefault="00236370" w:rsidP="00446E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225">
        <w:rPr>
          <w:rFonts w:ascii="Times New Roman" w:hAnsi="Times New Roman" w:cs="Times New Roman"/>
          <w:sz w:val="28"/>
          <w:szCs w:val="28"/>
        </w:rPr>
        <w:t xml:space="preserve">3. Постановление вступает в силу </w:t>
      </w:r>
      <w:r w:rsidR="00B7642B" w:rsidRPr="00BD5225">
        <w:rPr>
          <w:rFonts w:ascii="Times New Roman" w:hAnsi="Times New Roman" w:cs="Times New Roman"/>
          <w:sz w:val="28"/>
          <w:szCs w:val="28"/>
        </w:rPr>
        <w:t>с</w:t>
      </w:r>
      <w:r w:rsidR="002C43D5" w:rsidRPr="00BD5225">
        <w:rPr>
          <w:rFonts w:ascii="Times New Roman" w:hAnsi="Times New Roman" w:cs="Times New Roman"/>
          <w:sz w:val="28"/>
          <w:szCs w:val="28"/>
        </w:rPr>
        <w:t xml:space="preserve">о дня </w:t>
      </w:r>
      <w:r w:rsidR="00286A2B">
        <w:rPr>
          <w:rFonts w:ascii="Times New Roman" w:hAnsi="Times New Roman" w:cs="Times New Roman"/>
          <w:sz w:val="28"/>
          <w:szCs w:val="28"/>
        </w:rPr>
        <w:t xml:space="preserve">его </w:t>
      </w:r>
      <w:bookmarkStart w:id="0" w:name="_GoBack"/>
      <w:bookmarkEnd w:id="0"/>
      <w:r w:rsidR="002C43D5" w:rsidRPr="00BD5225">
        <w:rPr>
          <w:rFonts w:ascii="Times New Roman" w:hAnsi="Times New Roman" w:cs="Times New Roman"/>
          <w:sz w:val="28"/>
          <w:szCs w:val="28"/>
        </w:rPr>
        <w:t>подписания.</w:t>
      </w:r>
    </w:p>
    <w:p w:rsidR="00236370" w:rsidRDefault="00236370" w:rsidP="002363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53EE" w:rsidRDefault="00DB53EE" w:rsidP="002363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6370" w:rsidRPr="00236370" w:rsidRDefault="001A5464" w:rsidP="002363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</w:t>
      </w:r>
      <w:r w:rsidR="008F70E4">
        <w:rPr>
          <w:rFonts w:ascii="Times New Roman" w:hAnsi="Times New Roman" w:cs="Times New Roman"/>
          <w:sz w:val="28"/>
          <w:szCs w:val="28"/>
        </w:rPr>
        <w:t>полномочия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9B2C1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236370" w:rsidRPr="00236370" w:rsidRDefault="00236370" w:rsidP="002363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37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36370" w:rsidRDefault="00236370" w:rsidP="002363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370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</w:t>
      </w:r>
      <w:r w:rsidR="001B1124">
        <w:rPr>
          <w:rFonts w:ascii="Times New Roman" w:hAnsi="Times New Roman" w:cs="Times New Roman"/>
          <w:sz w:val="28"/>
          <w:szCs w:val="28"/>
        </w:rPr>
        <w:t xml:space="preserve"> </w:t>
      </w:r>
      <w:r w:rsidRPr="00236370">
        <w:rPr>
          <w:rFonts w:ascii="Times New Roman" w:hAnsi="Times New Roman" w:cs="Times New Roman"/>
          <w:sz w:val="28"/>
          <w:szCs w:val="28"/>
        </w:rPr>
        <w:t xml:space="preserve"> </w:t>
      </w:r>
      <w:r w:rsidR="009A5D5C">
        <w:rPr>
          <w:rFonts w:ascii="Times New Roman" w:hAnsi="Times New Roman" w:cs="Times New Roman"/>
          <w:sz w:val="28"/>
          <w:szCs w:val="28"/>
        </w:rPr>
        <w:t xml:space="preserve">      </w:t>
      </w:r>
      <w:r w:rsidR="00F63230">
        <w:rPr>
          <w:rFonts w:ascii="Times New Roman" w:hAnsi="Times New Roman" w:cs="Times New Roman"/>
          <w:sz w:val="28"/>
          <w:szCs w:val="28"/>
        </w:rPr>
        <w:t xml:space="preserve">    </w:t>
      </w:r>
      <w:r w:rsidR="009A5D5C">
        <w:rPr>
          <w:rFonts w:ascii="Times New Roman" w:hAnsi="Times New Roman" w:cs="Times New Roman"/>
          <w:sz w:val="28"/>
          <w:szCs w:val="28"/>
        </w:rPr>
        <w:t xml:space="preserve"> </w:t>
      </w:r>
      <w:r w:rsidR="0097167C">
        <w:rPr>
          <w:rFonts w:ascii="Times New Roman" w:hAnsi="Times New Roman" w:cs="Times New Roman"/>
          <w:sz w:val="28"/>
          <w:szCs w:val="28"/>
        </w:rPr>
        <w:t>М.Н. Чернов</w:t>
      </w:r>
    </w:p>
    <w:sectPr w:rsidR="00236370" w:rsidSect="00DB53E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3245" w:rsidRDefault="00453245" w:rsidP="004808F2">
      <w:pPr>
        <w:spacing w:after="0" w:line="240" w:lineRule="auto"/>
      </w:pPr>
      <w:r>
        <w:separator/>
      </w:r>
    </w:p>
  </w:endnote>
  <w:endnote w:type="continuationSeparator" w:id="1">
    <w:p w:rsidR="00453245" w:rsidRDefault="00453245" w:rsidP="00480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225" w:rsidRDefault="00BD522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225" w:rsidRDefault="00BD5225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225" w:rsidRDefault="00BD522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3245" w:rsidRDefault="00453245" w:rsidP="004808F2">
      <w:pPr>
        <w:spacing w:after="0" w:line="240" w:lineRule="auto"/>
      </w:pPr>
      <w:r>
        <w:separator/>
      </w:r>
    </w:p>
  </w:footnote>
  <w:footnote w:type="continuationSeparator" w:id="1">
    <w:p w:rsidR="00453245" w:rsidRDefault="00453245" w:rsidP="00480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225" w:rsidRDefault="00BD522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1449811"/>
      <w:docPartObj>
        <w:docPartGallery w:val="Page Numbers (Top of Page)"/>
        <w:docPartUnique/>
      </w:docPartObj>
    </w:sdtPr>
    <w:sdtContent>
      <w:p w:rsidR="00D4477A" w:rsidRDefault="000C00C8">
        <w:pPr>
          <w:pStyle w:val="a5"/>
          <w:jc w:val="center"/>
        </w:pPr>
        <w:r w:rsidRPr="00BD5225">
          <w:rPr>
            <w:rFonts w:ascii="Times New Roman" w:hAnsi="Times New Roman" w:cs="Times New Roman"/>
            <w:b/>
            <w:sz w:val="28"/>
          </w:rPr>
          <w:fldChar w:fldCharType="begin"/>
        </w:r>
        <w:r w:rsidR="00D4477A" w:rsidRPr="00BD5225">
          <w:rPr>
            <w:rFonts w:ascii="Times New Roman" w:hAnsi="Times New Roman" w:cs="Times New Roman"/>
            <w:b/>
            <w:sz w:val="28"/>
          </w:rPr>
          <w:instrText>PAGE   \* MERGEFORMAT</w:instrText>
        </w:r>
        <w:r w:rsidRPr="00BD5225">
          <w:rPr>
            <w:rFonts w:ascii="Times New Roman" w:hAnsi="Times New Roman" w:cs="Times New Roman"/>
            <w:b/>
            <w:sz w:val="28"/>
          </w:rPr>
          <w:fldChar w:fldCharType="separate"/>
        </w:r>
        <w:r w:rsidR="00B258B3">
          <w:rPr>
            <w:rFonts w:ascii="Times New Roman" w:hAnsi="Times New Roman" w:cs="Times New Roman"/>
            <w:b/>
            <w:noProof/>
            <w:sz w:val="28"/>
          </w:rPr>
          <w:t>2</w:t>
        </w:r>
        <w:r w:rsidRPr="00BD5225">
          <w:rPr>
            <w:rFonts w:ascii="Times New Roman" w:hAnsi="Times New Roman" w:cs="Times New Roman"/>
            <w:b/>
            <w:sz w:val="28"/>
          </w:rPr>
          <w:fldChar w:fldCharType="end"/>
        </w:r>
      </w:p>
    </w:sdtContent>
  </w:sdt>
  <w:p w:rsidR="000B6E41" w:rsidRDefault="000B6E4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225" w:rsidRDefault="00BD522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9058F"/>
    <w:multiLevelType w:val="multilevel"/>
    <w:tmpl w:val="B776BA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autoHyphenation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FE51BA"/>
    <w:rsid w:val="0000131F"/>
    <w:rsid w:val="000075A3"/>
    <w:rsid w:val="00036F40"/>
    <w:rsid w:val="00066295"/>
    <w:rsid w:val="000A591E"/>
    <w:rsid w:val="000B6E41"/>
    <w:rsid w:val="000C00C8"/>
    <w:rsid w:val="000C01DD"/>
    <w:rsid w:val="000D30F8"/>
    <w:rsid w:val="000D4C63"/>
    <w:rsid w:val="000F3726"/>
    <w:rsid w:val="00114F1B"/>
    <w:rsid w:val="00116CEC"/>
    <w:rsid w:val="00151FE3"/>
    <w:rsid w:val="00171812"/>
    <w:rsid w:val="00185FF2"/>
    <w:rsid w:val="001A2029"/>
    <w:rsid w:val="001A5464"/>
    <w:rsid w:val="001B1124"/>
    <w:rsid w:val="001C14F2"/>
    <w:rsid w:val="001D2261"/>
    <w:rsid w:val="00222C7E"/>
    <w:rsid w:val="00233684"/>
    <w:rsid w:val="00236370"/>
    <w:rsid w:val="00244D9E"/>
    <w:rsid w:val="0026054B"/>
    <w:rsid w:val="00286A2B"/>
    <w:rsid w:val="002910BB"/>
    <w:rsid w:val="00293A9B"/>
    <w:rsid w:val="002B2C3C"/>
    <w:rsid w:val="002C43D5"/>
    <w:rsid w:val="002D325C"/>
    <w:rsid w:val="002F6066"/>
    <w:rsid w:val="00305639"/>
    <w:rsid w:val="00306ECB"/>
    <w:rsid w:val="00307E08"/>
    <w:rsid w:val="0034152D"/>
    <w:rsid w:val="0035268B"/>
    <w:rsid w:val="00372527"/>
    <w:rsid w:val="00374FD9"/>
    <w:rsid w:val="00391E2E"/>
    <w:rsid w:val="003D27B2"/>
    <w:rsid w:val="003D3EDC"/>
    <w:rsid w:val="003E2654"/>
    <w:rsid w:val="003F23C0"/>
    <w:rsid w:val="00412611"/>
    <w:rsid w:val="00433D0E"/>
    <w:rsid w:val="0043582B"/>
    <w:rsid w:val="00442A96"/>
    <w:rsid w:val="004454F4"/>
    <w:rsid w:val="00446E97"/>
    <w:rsid w:val="00453245"/>
    <w:rsid w:val="00456CB7"/>
    <w:rsid w:val="004808F2"/>
    <w:rsid w:val="004C0DA6"/>
    <w:rsid w:val="004E6D15"/>
    <w:rsid w:val="00503A69"/>
    <w:rsid w:val="005116DE"/>
    <w:rsid w:val="005231DE"/>
    <w:rsid w:val="00534D3B"/>
    <w:rsid w:val="00541D92"/>
    <w:rsid w:val="005745BB"/>
    <w:rsid w:val="005809E7"/>
    <w:rsid w:val="00593F85"/>
    <w:rsid w:val="005A08DA"/>
    <w:rsid w:val="005A3635"/>
    <w:rsid w:val="005B5934"/>
    <w:rsid w:val="005B66A3"/>
    <w:rsid w:val="005C60B8"/>
    <w:rsid w:val="005D784F"/>
    <w:rsid w:val="005E0578"/>
    <w:rsid w:val="005F6147"/>
    <w:rsid w:val="0060564A"/>
    <w:rsid w:val="00617380"/>
    <w:rsid w:val="00676880"/>
    <w:rsid w:val="006D1C45"/>
    <w:rsid w:val="006F6280"/>
    <w:rsid w:val="00724BBD"/>
    <w:rsid w:val="00760DDE"/>
    <w:rsid w:val="00762CB4"/>
    <w:rsid w:val="00764992"/>
    <w:rsid w:val="00776559"/>
    <w:rsid w:val="007A2287"/>
    <w:rsid w:val="007A60E8"/>
    <w:rsid w:val="007B47C4"/>
    <w:rsid w:val="007C6893"/>
    <w:rsid w:val="007E33AE"/>
    <w:rsid w:val="0080310C"/>
    <w:rsid w:val="0081783B"/>
    <w:rsid w:val="00846419"/>
    <w:rsid w:val="00847FDF"/>
    <w:rsid w:val="0086314A"/>
    <w:rsid w:val="008B5F9C"/>
    <w:rsid w:val="008B694F"/>
    <w:rsid w:val="008E3195"/>
    <w:rsid w:val="008E52E0"/>
    <w:rsid w:val="008F1C64"/>
    <w:rsid w:val="008F70E4"/>
    <w:rsid w:val="00900882"/>
    <w:rsid w:val="00901832"/>
    <w:rsid w:val="00905EC1"/>
    <w:rsid w:val="009501E2"/>
    <w:rsid w:val="0097167C"/>
    <w:rsid w:val="00994C33"/>
    <w:rsid w:val="009A5D5C"/>
    <w:rsid w:val="009B1E49"/>
    <w:rsid w:val="009B2C1B"/>
    <w:rsid w:val="009C5344"/>
    <w:rsid w:val="009D72CF"/>
    <w:rsid w:val="009E6DF8"/>
    <w:rsid w:val="009F64A6"/>
    <w:rsid w:val="00A3291B"/>
    <w:rsid w:val="00A33359"/>
    <w:rsid w:val="00A3673C"/>
    <w:rsid w:val="00A36AC9"/>
    <w:rsid w:val="00A401F8"/>
    <w:rsid w:val="00A45E2F"/>
    <w:rsid w:val="00A47112"/>
    <w:rsid w:val="00A770E5"/>
    <w:rsid w:val="00A817C7"/>
    <w:rsid w:val="00A869D3"/>
    <w:rsid w:val="00AC5293"/>
    <w:rsid w:val="00AD67C9"/>
    <w:rsid w:val="00AE771B"/>
    <w:rsid w:val="00B258B3"/>
    <w:rsid w:val="00B370A6"/>
    <w:rsid w:val="00B42069"/>
    <w:rsid w:val="00B43FC5"/>
    <w:rsid w:val="00B72341"/>
    <w:rsid w:val="00B7642B"/>
    <w:rsid w:val="00B76489"/>
    <w:rsid w:val="00BB0E57"/>
    <w:rsid w:val="00BB1641"/>
    <w:rsid w:val="00BD5225"/>
    <w:rsid w:val="00C12577"/>
    <w:rsid w:val="00C214E8"/>
    <w:rsid w:val="00C331BB"/>
    <w:rsid w:val="00C376AC"/>
    <w:rsid w:val="00C53451"/>
    <w:rsid w:val="00C84908"/>
    <w:rsid w:val="00C87362"/>
    <w:rsid w:val="00C95A06"/>
    <w:rsid w:val="00CB4C9D"/>
    <w:rsid w:val="00CF20E0"/>
    <w:rsid w:val="00D11EE6"/>
    <w:rsid w:val="00D31905"/>
    <w:rsid w:val="00D4477A"/>
    <w:rsid w:val="00D5273A"/>
    <w:rsid w:val="00D52BB5"/>
    <w:rsid w:val="00D57609"/>
    <w:rsid w:val="00D67F36"/>
    <w:rsid w:val="00DA7747"/>
    <w:rsid w:val="00DB53EE"/>
    <w:rsid w:val="00DD19AE"/>
    <w:rsid w:val="00DD3DD9"/>
    <w:rsid w:val="00DE5CD8"/>
    <w:rsid w:val="00E44F2D"/>
    <w:rsid w:val="00E8075F"/>
    <w:rsid w:val="00E80B76"/>
    <w:rsid w:val="00E938C7"/>
    <w:rsid w:val="00EB0FF8"/>
    <w:rsid w:val="00EC54ED"/>
    <w:rsid w:val="00EC64C0"/>
    <w:rsid w:val="00ED34AE"/>
    <w:rsid w:val="00EE4C54"/>
    <w:rsid w:val="00F13D8A"/>
    <w:rsid w:val="00F4294B"/>
    <w:rsid w:val="00F4593E"/>
    <w:rsid w:val="00F63230"/>
    <w:rsid w:val="00F63A45"/>
    <w:rsid w:val="00F67251"/>
    <w:rsid w:val="00F94312"/>
    <w:rsid w:val="00FB3821"/>
    <w:rsid w:val="00FC01B5"/>
    <w:rsid w:val="00FD6618"/>
    <w:rsid w:val="00FE51BA"/>
    <w:rsid w:val="00FF5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0B8"/>
  </w:style>
  <w:style w:type="paragraph" w:styleId="1">
    <w:name w:val="heading 1"/>
    <w:basedOn w:val="a"/>
    <w:next w:val="a"/>
    <w:link w:val="10"/>
    <w:qFormat/>
    <w:rsid w:val="0041261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261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8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08F2"/>
  </w:style>
  <w:style w:type="paragraph" w:styleId="a7">
    <w:name w:val="footer"/>
    <w:basedOn w:val="a"/>
    <w:link w:val="a8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08F2"/>
  </w:style>
  <w:style w:type="character" w:customStyle="1" w:styleId="a9">
    <w:name w:val="Основной текст_"/>
    <w:basedOn w:val="a0"/>
    <w:link w:val="11"/>
    <w:rsid w:val="003E265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9"/>
    <w:rsid w:val="003E2654"/>
    <w:pPr>
      <w:widowControl w:val="0"/>
      <w:shd w:val="clear" w:color="auto" w:fill="FFFFFF"/>
      <w:spacing w:before="240" w:after="108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a">
    <w:name w:val="Normal (Web)"/>
    <w:basedOn w:val="a"/>
    <w:uiPriority w:val="99"/>
    <w:semiHidden/>
    <w:unhideWhenUsed/>
    <w:rsid w:val="00AC5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1261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12611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1261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261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8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08F2"/>
  </w:style>
  <w:style w:type="paragraph" w:styleId="a7">
    <w:name w:val="footer"/>
    <w:basedOn w:val="a"/>
    <w:link w:val="a8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08F2"/>
  </w:style>
  <w:style w:type="character" w:customStyle="1" w:styleId="a9">
    <w:name w:val="Основной текст_"/>
    <w:basedOn w:val="a0"/>
    <w:link w:val="11"/>
    <w:rsid w:val="003E265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9"/>
    <w:rsid w:val="003E2654"/>
    <w:pPr>
      <w:widowControl w:val="0"/>
      <w:shd w:val="clear" w:color="auto" w:fill="FFFFFF"/>
      <w:spacing w:before="240" w:after="108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a">
    <w:name w:val="Normal (Web)"/>
    <w:basedOn w:val="a"/>
    <w:uiPriority w:val="99"/>
    <w:semiHidden/>
    <w:unhideWhenUsed/>
    <w:rsid w:val="00AC5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1261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12611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451186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1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72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587171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EE935-0014-4CB3-8D04-BEADCC533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Носова</dc:creator>
  <cp:lastModifiedBy>Елена Аникина</cp:lastModifiedBy>
  <cp:revision>3</cp:revision>
  <cp:lastPrinted>2021-11-09T07:30:00Z</cp:lastPrinted>
  <dcterms:created xsi:type="dcterms:W3CDTF">2021-11-09T07:47:00Z</dcterms:created>
  <dcterms:modified xsi:type="dcterms:W3CDTF">2021-11-10T10:49:00Z</dcterms:modified>
</cp:coreProperties>
</file>